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138238" cy="782538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8238" cy="7825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Proxima Nova" w:cs="Proxima Nova" w:eastAsia="Proxima Nova" w:hAnsi="Proxima Nova"/>
          <w:color w:val="353744"/>
        </w:rPr>
      </w:pPr>
      <w:r w:rsidDel="00000000" w:rsidR="00000000" w:rsidRPr="00000000">
        <w:rPr>
          <w:rFonts w:ascii="Proxima Nova" w:cs="Proxima Nova" w:eastAsia="Proxima Nova" w:hAnsi="Proxima Nova"/>
          <w:color w:val="353744"/>
        </w:rPr>
        <w:drawing>
          <wp:inline distB="114300" distT="114300" distL="114300" distR="114300">
            <wp:extent cx="5943600" cy="635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School Lunch Information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Dear Parents/Guardians,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letter is to inform you of the changes/options your child has at our school cafeteria.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Student Hot Breakfast</w:t>
        <w:tab/>
      </w:r>
      <w:r w:rsidDel="00000000" w:rsidR="00000000" w:rsidRPr="00000000">
        <w:rPr>
          <w:sz w:val="24"/>
          <w:szCs w:val="24"/>
          <w:rtl w:val="0"/>
        </w:rPr>
        <w:tab/>
        <w:tab/>
        <w:tab/>
        <w:t xml:space="preserve">1st meal</w:t>
      </w:r>
      <w:r w:rsidDel="00000000" w:rsidR="00000000" w:rsidRPr="00000000">
        <w:rPr>
          <w:b w:val="1"/>
          <w:sz w:val="24"/>
          <w:szCs w:val="24"/>
          <w:rtl w:val="0"/>
        </w:rPr>
        <w:t xml:space="preserve"> FREE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Second helping</w:t>
        <w:tab/>
        <w:tab/>
        <w:tab/>
        <w:tab/>
        <w:t xml:space="preserve">$1.50</w:t>
      </w:r>
    </w:p>
    <w:p w:rsidR="00000000" w:rsidDel="00000000" w:rsidP="00000000" w:rsidRDefault="00000000" w:rsidRPr="00000000" w14:paraId="0000000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Student Hot Lunch</w:t>
        <w:tab/>
      </w:r>
      <w:r w:rsidDel="00000000" w:rsidR="00000000" w:rsidRPr="00000000">
        <w:rPr>
          <w:sz w:val="24"/>
          <w:szCs w:val="24"/>
          <w:rtl w:val="0"/>
        </w:rPr>
        <w:tab/>
        <w:tab/>
        <w:tab/>
        <w:tab/>
        <w:t xml:space="preserve">1st meal </w:t>
      </w:r>
      <w:r w:rsidDel="00000000" w:rsidR="00000000" w:rsidRPr="00000000">
        <w:rPr>
          <w:b w:val="1"/>
          <w:sz w:val="24"/>
          <w:szCs w:val="24"/>
          <w:rtl w:val="0"/>
        </w:rPr>
        <w:t xml:space="preserve">FREE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Second helping</w:t>
        <w:tab/>
        <w:tab/>
        <w:tab/>
        <w:tab/>
        <w:t xml:space="preserve">$1.50 (K-6 grade) $1.50 (7-12 grade)</w:t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*Unlimited Salad bar is available with Hot Lunch at no additional charge. Unlimited Salad Bar is available without a Hot Lunch for an additional cost. (</w:t>
      </w:r>
      <w:r w:rsidDel="00000000" w:rsidR="00000000" w:rsidRPr="00000000">
        <w:rPr>
          <w:sz w:val="20"/>
          <w:szCs w:val="20"/>
          <w:rtl w:val="0"/>
        </w:rPr>
        <w:t xml:space="preserve">See below prices)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The following items are “</w:t>
      </w:r>
      <w:r w:rsidDel="00000000" w:rsidR="00000000" w:rsidRPr="00000000">
        <w:rPr>
          <w:b w:val="1"/>
          <w:sz w:val="24"/>
          <w:szCs w:val="24"/>
          <w:rtl w:val="0"/>
        </w:rPr>
        <w:t xml:space="preserve">EXTRAS</w:t>
      </w:r>
      <w:r w:rsidDel="00000000" w:rsidR="00000000" w:rsidRPr="00000000">
        <w:rPr>
          <w:sz w:val="24"/>
          <w:szCs w:val="24"/>
          <w:rtl w:val="0"/>
        </w:rPr>
        <w:t xml:space="preserve">”:</w:t>
        <w:tab/>
        <w:tab/>
        <w:tab/>
      </w:r>
      <w:r w:rsidDel="00000000" w:rsidR="00000000" w:rsidRPr="00000000">
        <w:rPr>
          <w:sz w:val="24"/>
          <w:szCs w:val="24"/>
          <w:u w:val="single"/>
          <w:rtl w:val="0"/>
        </w:rPr>
        <w:t xml:space="preserve">Cost: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Milk or water cup </w:t>
      </w:r>
      <w:r w:rsidDel="00000000" w:rsidR="00000000" w:rsidRPr="00000000">
        <w:rPr>
          <w:sz w:val="20"/>
          <w:szCs w:val="20"/>
          <w:rtl w:val="0"/>
        </w:rPr>
        <w:t xml:space="preserve">(without meal)</w:t>
      </w:r>
      <w:r w:rsidDel="00000000" w:rsidR="00000000" w:rsidRPr="00000000">
        <w:rPr>
          <w:sz w:val="24"/>
          <w:szCs w:val="24"/>
          <w:rtl w:val="0"/>
        </w:rPr>
        <w:tab/>
        <w:tab/>
        <w:tab/>
        <w:tab/>
        <w:t xml:space="preserve">$.50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Unlimited Salad bar **</w:t>
      </w:r>
      <w:r w:rsidDel="00000000" w:rsidR="00000000" w:rsidRPr="00000000">
        <w:rPr>
          <w:sz w:val="20"/>
          <w:szCs w:val="20"/>
          <w:rtl w:val="0"/>
        </w:rPr>
        <w:t xml:space="preserve">(without purchase of a hot lunch)</w:t>
        <w:tab/>
      </w:r>
      <w:r w:rsidDel="00000000" w:rsidR="00000000" w:rsidRPr="00000000">
        <w:rPr>
          <w:sz w:val="24"/>
          <w:szCs w:val="24"/>
          <w:rtl w:val="0"/>
        </w:rPr>
        <w:t xml:space="preserve">$ 1.25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AlaCarte Items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:</w:t>
      </w:r>
    </w:p>
    <w:p w:rsidR="00000000" w:rsidDel="00000000" w:rsidP="00000000" w:rsidRDefault="00000000" w:rsidRPr="00000000" w14:paraId="00000016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*In order to purchase these items there must be money in the child's lunch account.</w:t>
      </w:r>
    </w:p>
    <w:p w:rsidR="00000000" w:rsidDel="00000000" w:rsidP="00000000" w:rsidRDefault="00000000" w:rsidRPr="00000000" w14:paraId="00000017">
      <w:pPr>
        <w:ind w:left="0" w:firstLine="0"/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Food Items:</w:t>
        <w:tab/>
      </w:r>
      <w:r w:rsidDel="00000000" w:rsidR="00000000" w:rsidRPr="00000000">
        <w:rPr>
          <w:sz w:val="24"/>
          <w:szCs w:val="24"/>
          <w:u w:val="single"/>
          <w:rtl w:val="0"/>
        </w:rPr>
        <w:tab/>
        <w:tab/>
        <w:tab/>
        <w:tab/>
        <w:t xml:space="preserve">Cost: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Beef stick</w:t>
        <w:tab/>
        <w:tab/>
        <w:tab/>
        <w:tab/>
        <w:t xml:space="preserve">$.75</w:t>
        <w:tab/>
        <w:tab/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Fruit snacks</w:t>
        <w:tab/>
        <w:tab/>
        <w:tab/>
        <w:tab/>
        <w:t xml:space="preserve">$.75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Chips</w:t>
        <w:tab/>
        <w:tab/>
        <w:tab/>
        <w:tab/>
        <w:tab/>
        <w:t xml:space="preserve">$1.00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Cookies</w:t>
        <w:tab/>
        <w:tab/>
        <w:tab/>
        <w:tab/>
        <w:t xml:space="preserve">$1.00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Granola bar</w:t>
        <w:tab/>
        <w:tab/>
        <w:tab/>
        <w:tab/>
        <w:t xml:space="preserve">$1.00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Pretzel bites</w:t>
        <w:tab/>
        <w:tab/>
        <w:tab/>
        <w:tab/>
        <w:t xml:space="preserve">$1.00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Ice cream cup</w:t>
        <w:tab/>
        <w:tab/>
        <w:tab/>
        <w:t xml:space="preserve">$1.00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Ice cream bar</w:t>
        <w:tab/>
        <w:tab/>
        <w:tab/>
        <w:t xml:space="preserve">$2.25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Stuffed Cookies</w:t>
        <w:tab/>
        <w:tab/>
        <w:tab/>
        <w:t xml:space="preserve">$2.25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Anytimes(lunchables)</w:t>
        <w:tab/>
        <w:tab/>
        <w:t xml:space="preserve">$2.25</w:t>
      </w:r>
    </w:p>
    <w:p w:rsidR="00000000" w:rsidDel="00000000" w:rsidP="00000000" w:rsidRDefault="00000000" w:rsidRPr="00000000" w14:paraId="00000022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Drink Choices: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0"/>
        </w:rPr>
        <w:tab/>
        <w:tab/>
        <w:tab/>
        <w:tab/>
        <w:t xml:space="preserve">Cost: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</w:t>
      </w:r>
      <w:r w:rsidDel="00000000" w:rsidR="00000000" w:rsidRPr="00000000">
        <w:rPr>
          <w:sz w:val="20"/>
          <w:szCs w:val="20"/>
          <w:rtl w:val="0"/>
        </w:rPr>
        <w:t xml:space="preserve">for K-4 grade students)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Apple juice</w:t>
        <w:tab/>
        <w:tab/>
        <w:tab/>
        <w:tab/>
        <w:t xml:space="preserve">$1.00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Capri Sun</w:t>
        <w:tab/>
        <w:tab/>
        <w:tab/>
        <w:tab/>
        <w:t xml:space="preserve">$1.00</w:t>
      </w:r>
    </w:p>
    <w:p w:rsidR="00000000" w:rsidDel="00000000" w:rsidP="00000000" w:rsidRDefault="00000000" w:rsidRPr="00000000" w14:paraId="00000027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(for 5-12 grade students)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Zero Sugar Soda</w:t>
        <w:tab/>
        <w:tab/>
        <w:tab/>
        <w:t xml:space="preserve">$2.00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Gatorade</w:t>
        <w:tab/>
        <w:tab/>
        <w:tab/>
        <w:tab/>
        <w:t xml:space="preserve">$2.00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Propel water</w:t>
        <w:tab/>
        <w:t xml:space="preserve">or Bottle of water</w:t>
        <w:tab/>
        <w:t xml:space="preserve">$2.00</w:t>
      </w:r>
    </w:p>
    <w:p w:rsidR="00000000" w:rsidDel="00000000" w:rsidP="00000000" w:rsidRDefault="00000000" w:rsidRPr="00000000" w14:paraId="0000002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360" w:top="36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